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93" w:rsidRPr="00556B39" w:rsidRDefault="00556B39">
      <w:pPr>
        <w:pStyle w:val="1"/>
        <w:spacing w:after="151"/>
        <w:rPr>
          <w:lang w:val="en-US"/>
        </w:rPr>
      </w:pPr>
      <w:r>
        <w:rPr>
          <w:lang w:val="en-US"/>
        </w:rPr>
        <w:t>REGIONAL COMMONWEALTH IN THE FIELD OF COMMUNICATIONS</w:t>
      </w:r>
      <w:r w:rsidR="002A608F" w:rsidRPr="00556B39">
        <w:rPr>
          <w:lang w:val="en-US"/>
        </w:rPr>
        <w:t xml:space="preserve"> (</w:t>
      </w:r>
      <w:r>
        <w:rPr>
          <w:lang w:val="en-US"/>
        </w:rPr>
        <w:t>RCC</w:t>
      </w:r>
      <w:r w:rsidR="002A608F" w:rsidRPr="00556B39">
        <w:rPr>
          <w:lang w:val="en-US"/>
        </w:rPr>
        <w:t>)</w:t>
      </w:r>
    </w:p>
    <w:p w:rsidR="00556B39" w:rsidRPr="005D1365" w:rsidRDefault="00556B39" w:rsidP="00556B39">
      <w:pPr>
        <w:spacing w:after="276" w:line="216" w:lineRule="auto"/>
        <w:ind w:left="238"/>
        <w:jc w:val="center"/>
        <w:rPr>
          <w:lang w:val="en-US"/>
        </w:rPr>
      </w:pPr>
      <w:r w:rsidRPr="005D1365">
        <w:rPr>
          <w:sz w:val="30"/>
          <w:lang w:val="en-US"/>
        </w:rPr>
        <w:t>BOARD OF COMMUNICATIONS ADMINISTRATIONS HEADS COORDINATION COUNCIL OF THE CIS MEMBER-STATES ON THE INFORMATIZATION AT THE RCC</w:t>
      </w:r>
    </w:p>
    <w:p w:rsidR="00FC7593" w:rsidRDefault="00556B39">
      <w:pPr>
        <w:pStyle w:val="2"/>
      </w:pPr>
      <w:r>
        <w:rPr>
          <w:lang w:val="en-US"/>
        </w:rPr>
        <w:t>Decision</w:t>
      </w:r>
      <w:r w:rsidR="002A608F">
        <w:t xml:space="preserve"> </w:t>
      </w:r>
      <w:r>
        <w:t>№</w:t>
      </w:r>
      <w:r w:rsidRPr="006F63CC">
        <w:t xml:space="preserve"> </w:t>
      </w:r>
      <w:r w:rsidR="002A608F">
        <w:t>55/25-26</w:t>
      </w:r>
    </w:p>
    <w:p w:rsidR="00FC7593" w:rsidRDefault="002A608F">
      <w:pPr>
        <w:tabs>
          <w:tab w:val="right" w:pos="9659"/>
        </w:tabs>
        <w:spacing w:after="276" w:line="254" w:lineRule="auto"/>
        <w:ind w:left="0" w:firstLine="0"/>
        <w:jc w:val="left"/>
      </w:pPr>
      <w:r>
        <w:rPr>
          <w:sz w:val="26"/>
        </w:rPr>
        <w:t xml:space="preserve">16-17 </w:t>
      </w:r>
      <w:r w:rsidR="00556B39">
        <w:rPr>
          <w:sz w:val="26"/>
          <w:lang w:val="en-US"/>
        </w:rPr>
        <w:t>September</w:t>
      </w:r>
      <w:r>
        <w:rPr>
          <w:sz w:val="26"/>
        </w:rPr>
        <w:t xml:space="preserve"> 2019</w:t>
      </w:r>
      <w:r>
        <w:rPr>
          <w:sz w:val="26"/>
        </w:rPr>
        <w:tab/>
      </w:r>
      <w:r w:rsidR="00556B39">
        <w:rPr>
          <w:sz w:val="26"/>
          <w:lang w:val="en-US"/>
        </w:rPr>
        <w:t>Protocol</w:t>
      </w:r>
      <w:r>
        <w:rPr>
          <w:sz w:val="26"/>
        </w:rPr>
        <w:t xml:space="preserve"> </w:t>
      </w:r>
      <w:r w:rsidR="00556B39">
        <w:rPr>
          <w:sz w:val="26"/>
        </w:rPr>
        <w:t>№</w:t>
      </w:r>
      <w:r>
        <w:rPr>
          <w:sz w:val="26"/>
        </w:rPr>
        <w:t>55/25</w:t>
      </w:r>
    </w:p>
    <w:p w:rsidR="00FC7593" w:rsidRPr="006F63CC" w:rsidRDefault="006F63CC">
      <w:pPr>
        <w:spacing w:after="242" w:line="238" w:lineRule="auto"/>
        <w:ind w:left="7" w:right="36" w:firstLine="0"/>
        <w:jc w:val="center"/>
        <w:rPr>
          <w:lang w:val="en-US"/>
        </w:rPr>
      </w:pPr>
      <w:r w:rsidRPr="006F63CC">
        <w:rPr>
          <w:sz w:val="26"/>
          <w:lang w:val="en-US"/>
        </w:rPr>
        <w:t>On the place, time and agenda of the 56/26</w:t>
      </w:r>
      <w:r w:rsidRPr="006F63CC">
        <w:rPr>
          <w:sz w:val="26"/>
          <w:vertAlign w:val="superscript"/>
          <w:lang w:val="en-US"/>
        </w:rPr>
        <w:t>th</w:t>
      </w:r>
      <w:r>
        <w:rPr>
          <w:sz w:val="26"/>
          <w:lang w:val="en-US"/>
        </w:rPr>
        <w:t xml:space="preserve"> joint-</w:t>
      </w:r>
      <w:r w:rsidRPr="006F63CC">
        <w:rPr>
          <w:sz w:val="26"/>
          <w:lang w:val="en-US"/>
        </w:rPr>
        <w:t xml:space="preserve">meeting of the </w:t>
      </w:r>
      <w:r>
        <w:rPr>
          <w:sz w:val="26"/>
          <w:lang w:val="en-US"/>
        </w:rPr>
        <w:t>RCC Board of the CAs Heads</w:t>
      </w:r>
      <w:r w:rsidRPr="006F63CC">
        <w:rPr>
          <w:sz w:val="26"/>
          <w:lang w:val="en-US"/>
        </w:rPr>
        <w:t xml:space="preserve"> and the Coordination Council of the CIS Member</w:t>
      </w:r>
      <w:r w:rsidRPr="006F63CC">
        <w:rPr>
          <w:sz w:val="26"/>
          <w:lang w:val="en-US"/>
        </w:rPr>
        <w:t>-</w:t>
      </w:r>
      <w:r w:rsidRPr="006F63CC">
        <w:rPr>
          <w:sz w:val="26"/>
          <w:lang w:val="en-US"/>
        </w:rPr>
        <w:t xml:space="preserve">States on Informatization </w:t>
      </w:r>
      <w:r>
        <w:rPr>
          <w:sz w:val="26"/>
          <w:lang w:val="en-US"/>
        </w:rPr>
        <w:t>at</w:t>
      </w:r>
      <w:r w:rsidRPr="006F63CC">
        <w:rPr>
          <w:sz w:val="26"/>
          <w:lang w:val="en-US"/>
        </w:rPr>
        <w:t xml:space="preserve"> the RCC</w:t>
      </w:r>
    </w:p>
    <w:p w:rsidR="00FC7593" w:rsidRPr="006F63CC" w:rsidRDefault="006F63CC">
      <w:pPr>
        <w:spacing w:after="330"/>
        <w:ind w:right="14" w:firstLine="0"/>
        <w:rPr>
          <w:lang w:val="en-US"/>
        </w:rPr>
      </w:pPr>
      <w:r>
        <w:rPr>
          <w:lang w:val="en-US"/>
        </w:rPr>
        <w:t>Having heard the information on this issue</w:t>
      </w:r>
      <w:r w:rsidR="002A608F" w:rsidRPr="006F63CC">
        <w:rPr>
          <w:lang w:val="en-US"/>
        </w:rPr>
        <w:t>,</w:t>
      </w:r>
    </w:p>
    <w:p w:rsidR="00FC7593" w:rsidRPr="006F63CC" w:rsidRDefault="006F63CC">
      <w:pPr>
        <w:spacing w:after="263" w:line="254" w:lineRule="auto"/>
        <w:ind w:left="716" w:hanging="10"/>
        <w:jc w:val="left"/>
        <w:rPr>
          <w:lang w:val="en-US"/>
        </w:rPr>
      </w:pPr>
      <w:r>
        <w:rPr>
          <w:sz w:val="26"/>
          <w:lang w:val="en-US"/>
        </w:rPr>
        <w:t>The Heads decided</w:t>
      </w:r>
      <w:r w:rsidR="002A608F" w:rsidRPr="006F63CC">
        <w:rPr>
          <w:sz w:val="26"/>
          <w:lang w:val="en-US"/>
        </w:rPr>
        <w:t>:</w:t>
      </w:r>
    </w:p>
    <w:p w:rsidR="00FC7593" w:rsidRPr="006F63CC" w:rsidRDefault="002A608F">
      <w:pPr>
        <w:spacing w:after="14" w:line="253" w:lineRule="auto"/>
        <w:ind w:left="5" w:firstLine="1119"/>
        <w:jc w:val="left"/>
        <w:rPr>
          <w:lang w:val="en-US"/>
        </w:rPr>
      </w:pPr>
      <w:r w:rsidRPr="006F63CC">
        <w:rPr>
          <w:lang w:val="en-US"/>
        </w:rPr>
        <w:t xml:space="preserve">1. </w:t>
      </w:r>
      <w:r w:rsidR="006F63CC" w:rsidRPr="006F63CC">
        <w:rPr>
          <w:lang w:val="en-US"/>
        </w:rPr>
        <w:t>To hold a joint</w:t>
      </w:r>
      <w:r w:rsidR="006F63CC" w:rsidRPr="006F63CC">
        <w:rPr>
          <w:lang w:val="en-US"/>
        </w:rPr>
        <w:t>-</w:t>
      </w:r>
      <w:r w:rsidR="006F63CC" w:rsidRPr="006F63CC">
        <w:rPr>
          <w:lang w:val="en-US"/>
        </w:rPr>
        <w:t>meeting of the 56</w:t>
      </w:r>
      <w:r w:rsidR="006F63CC" w:rsidRPr="00EF5AAF">
        <w:rPr>
          <w:vertAlign w:val="superscript"/>
          <w:lang w:val="en-US"/>
        </w:rPr>
        <w:t>th</w:t>
      </w:r>
      <w:r w:rsidR="006F63CC" w:rsidRPr="006F63CC">
        <w:rPr>
          <w:lang w:val="en-US"/>
        </w:rPr>
        <w:t xml:space="preserve"> </w:t>
      </w:r>
      <w:r w:rsidR="0087509E">
        <w:rPr>
          <w:lang w:val="en-US"/>
        </w:rPr>
        <w:t>RCC Board of the CAs Heads</w:t>
      </w:r>
      <w:r w:rsidR="006F63CC" w:rsidRPr="006F63CC">
        <w:rPr>
          <w:lang w:val="en-US"/>
        </w:rPr>
        <w:t xml:space="preserve"> and the 26th </w:t>
      </w:r>
      <w:r w:rsidR="0087509E">
        <w:rPr>
          <w:lang w:val="en-US"/>
        </w:rPr>
        <w:t xml:space="preserve">the </w:t>
      </w:r>
      <w:r w:rsidR="006F63CC" w:rsidRPr="006F63CC">
        <w:rPr>
          <w:lang w:val="en-US"/>
        </w:rPr>
        <w:t>Coordinating Council of the CIS Member</w:t>
      </w:r>
      <w:r w:rsidR="0087509E">
        <w:rPr>
          <w:lang w:val="en-US"/>
        </w:rPr>
        <w:t>-</w:t>
      </w:r>
      <w:r w:rsidR="006F63CC" w:rsidRPr="006F63CC">
        <w:rPr>
          <w:lang w:val="en-US"/>
        </w:rPr>
        <w:t xml:space="preserve">States on Informatization </w:t>
      </w:r>
      <w:r w:rsidR="0087509E">
        <w:rPr>
          <w:lang w:val="en-US"/>
        </w:rPr>
        <w:t>at</w:t>
      </w:r>
      <w:r w:rsidR="006F63CC" w:rsidRPr="006F63CC">
        <w:rPr>
          <w:lang w:val="en-US"/>
        </w:rPr>
        <w:t xml:space="preserve"> the RCC in 2020 in Tashkent, the Republic of Uzbekistan</w:t>
      </w:r>
      <w:r w:rsidRPr="006F63CC">
        <w:rPr>
          <w:lang w:val="en-US"/>
        </w:rPr>
        <w:t>.</w:t>
      </w:r>
    </w:p>
    <w:p w:rsidR="00FC7593" w:rsidRPr="0087509E" w:rsidRDefault="002A608F">
      <w:pPr>
        <w:ind w:left="9" w:right="14" w:firstLine="1104"/>
        <w:rPr>
          <w:lang w:val="en-US"/>
        </w:rPr>
      </w:pPr>
      <w:r w:rsidRPr="0087509E">
        <w:rPr>
          <w:lang w:val="en-US"/>
        </w:rPr>
        <w:t xml:space="preserve">II. </w:t>
      </w:r>
      <w:r w:rsidR="0087509E" w:rsidRPr="0087509E">
        <w:rPr>
          <w:lang w:val="en-US"/>
        </w:rPr>
        <w:t>Take into account the following draft</w:t>
      </w:r>
      <w:r w:rsidR="0087509E">
        <w:rPr>
          <w:lang w:val="en-US"/>
        </w:rPr>
        <w:t>-</w:t>
      </w:r>
      <w:r w:rsidR="0087509E" w:rsidRPr="0087509E">
        <w:rPr>
          <w:lang w:val="en-US"/>
        </w:rPr>
        <w:t>agenda for the 56/26</w:t>
      </w:r>
      <w:r w:rsidR="0087509E" w:rsidRPr="00EF5AAF">
        <w:rPr>
          <w:vertAlign w:val="superscript"/>
          <w:lang w:val="en-US"/>
        </w:rPr>
        <w:t>th</w:t>
      </w:r>
      <w:r w:rsidR="0087509E" w:rsidRPr="0087509E">
        <w:rPr>
          <w:lang w:val="en-US"/>
        </w:rPr>
        <w:t xml:space="preserve"> </w:t>
      </w:r>
      <w:r w:rsidR="0087509E">
        <w:rPr>
          <w:lang w:val="en-US"/>
        </w:rPr>
        <w:t>joint-</w:t>
      </w:r>
      <w:r w:rsidR="0087509E" w:rsidRPr="0087509E">
        <w:rPr>
          <w:lang w:val="en-US"/>
        </w:rPr>
        <w:t xml:space="preserve">meeting of the </w:t>
      </w:r>
      <w:r w:rsidR="0087509E">
        <w:rPr>
          <w:lang w:val="en-US"/>
        </w:rPr>
        <w:t>RCC Board of the CAs Heads</w:t>
      </w:r>
      <w:r w:rsidR="0087509E" w:rsidRPr="006F63CC">
        <w:rPr>
          <w:lang w:val="en-US"/>
        </w:rPr>
        <w:t xml:space="preserve"> </w:t>
      </w:r>
      <w:r w:rsidR="0087509E" w:rsidRPr="0087509E">
        <w:rPr>
          <w:lang w:val="en-US"/>
        </w:rPr>
        <w:t>and the Coordination Council of the CIS Member</w:t>
      </w:r>
      <w:r w:rsidR="0087509E">
        <w:rPr>
          <w:lang w:val="en-US"/>
        </w:rPr>
        <w:t>-</w:t>
      </w:r>
      <w:r w:rsidR="0087509E" w:rsidRPr="0087509E">
        <w:rPr>
          <w:lang w:val="en-US"/>
        </w:rPr>
        <w:t xml:space="preserve">States on Informatization </w:t>
      </w:r>
      <w:r w:rsidR="0087509E">
        <w:rPr>
          <w:lang w:val="en-US"/>
        </w:rPr>
        <w:t>at</w:t>
      </w:r>
      <w:r w:rsidR="0087509E" w:rsidRPr="0087509E">
        <w:rPr>
          <w:lang w:val="en-US"/>
        </w:rPr>
        <w:t xml:space="preserve"> the RCC</w:t>
      </w:r>
      <w:r w:rsidRPr="0087509E">
        <w:rPr>
          <w:lang w:val="en-US"/>
        </w:rPr>
        <w:t>:</w:t>
      </w:r>
    </w:p>
    <w:p w:rsidR="00FC7593" w:rsidRPr="0087509E" w:rsidRDefault="0087509E">
      <w:pPr>
        <w:numPr>
          <w:ilvl w:val="0"/>
          <w:numId w:val="1"/>
        </w:numPr>
        <w:spacing w:after="26"/>
        <w:ind w:right="14" w:firstLine="571"/>
        <w:rPr>
          <w:lang w:val="en-US"/>
        </w:rPr>
      </w:pPr>
      <w:r w:rsidRPr="0087509E">
        <w:rPr>
          <w:lang w:val="en-US"/>
        </w:rPr>
        <w:t>On the results of the work of the</w:t>
      </w:r>
      <w:r>
        <w:rPr>
          <w:lang w:val="en-US"/>
        </w:rPr>
        <w:t xml:space="preserve"> delegations of the</w:t>
      </w:r>
      <w:r w:rsidRPr="0087509E">
        <w:rPr>
          <w:lang w:val="en-US"/>
        </w:rPr>
        <w:t xml:space="preserve"> RCC CA</w:t>
      </w:r>
      <w:r>
        <w:rPr>
          <w:lang w:val="en-US"/>
        </w:rPr>
        <w:t>s</w:t>
      </w:r>
      <w:r w:rsidRPr="0087509E">
        <w:rPr>
          <w:lang w:val="en-US"/>
        </w:rPr>
        <w:t xml:space="preserve"> at the World Radiocommunication Conference</w:t>
      </w:r>
      <w:r w:rsidR="00EF5AAF">
        <w:rPr>
          <w:lang w:val="en-US"/>
        </w:rPr>
        <w:t xml:space="preserve"> 2019</w:t>
      </w:r>
      <w:r w:rsidRPr="0087509E">
        <w:rPr>
          <w:lang w:val="en-US"/>
        </w:rPr>
        <w:t xml:space="preserve"> (WRC-19) and the Radiocommunication Assembly</w:t>
      </w:r>
      <w:r w:rsidR="00EF5AAF">
        <w:rPr>
          <w:lang w:val="en-US"/>
        </w:rPr>
        <w:t xml:space="preserve"> 2019</w:t>
      </w:r>
      <w:r w:rsidRPr="0087509E">
        <w:rPr>
          <w:lang w:val="en-US"/>
        </w:rPr>
        <w:t xml:space="preserve"> (R</w:t>
      </w:r>
      <w:r>
        <w:rPr>
          <w:lang w:val="en-US"/>
        </w:rPr>
        <w:t>A</w:t>
      </w:r>
      <w:r w:rsidRPr="0087509E">
        <w:rPr>
          <w:lang w:val="en-US"/>
        </w:rPr>
        <w:t>-19</w:t>
      </w:r>
      <w:r w:rsidR="002A608F" w:rsidRPr="0087509E">
        <w:rPr>
          <w:lang w:val="en-US"/>
        </w:rPr>
        <w:t>).</w:t>
      </w:r>
    </w:p>
    <w:p w:rsidR="00FC7593" w:rsidRPr="00CF40B4" w:rsidRDefault="00CF40B4">
      <w:pPr>
        <w:ind w:left="9" w:right="14" w:firstLine="1090"/>
        <w:rPr>
          <w:lang w:val="en-US"/>
        </w:rPr>
      </w:pPr>
      <w:r w:rsidRPr="00CF40B4">
        <w:rPr>
          <w:i/>
          <w:iCs/>
          <w:lang w:val="en-US"/>
        </w:rPr>
        <w:t xml:space="preserve">The question was </w:t>
      </w:r>
      <w:r>
        <w:rPr>
          <w:i/>
          <w:iCs/>
          <w:lang w:val="en-US"/>
        </w:rPr>
        <w:t>submitted</w:t>
      </w:r>
      <w:r w:rsidRPr="00CF40B4">
        <w:rPr>
          <w:i/>
          <w:iCs/>
          <w:lang w:val="en-US"/>
        </w:rPr>
        <w:t xml:space="preserve"> in accordance with the Decision of the RCC Board of the CAs Heads and the Coordination Council </w:t>
      </w:r>
      <w:r w:rsidRPr="00CF40B4">
        <w:rPr>
          <w:i/>
          <w:iCs/>
          <w:lang w:val="en-US"/>
        </w:rPr>
        <w:t>№</w:t>
      </w:r>
      <w:r w:rsidRPr="00CF40B4">
        <w:rPr>
          <w:i/>
          <w:iCs/>
          <w:lang w:val="en-US"/>
        </w:rPr>
        <w:t>55/254.1 of September 16-17, 2019, Nur-Sultan,</w:t>
      </w:r>
      <w:r w:rsidRPr="00CF40B4">
        <w:rPr>
          <w:i/>
          <w:iCs/>
          <w:lang w:val="en-US"/>
        </w:rPr>
        <w:t xml:space="preserve"> the</w:t>
      </w:r>
      <w:r w:rsidRPr="00CF40B4">
        <w:rPr>
          <w:i/>
          <w:iCs/>
          <w:lang w:val="en-US"/>
        </w:rPr>
        <w:t xml:space="preserve"> Republic of Kazakhstan</w:t>
      </w:r>
      <w:r w:rsidR="002A608F" w:rsidRPr="00CF40B4">
        <w:rPr>
          <w:lang w:val="en-US"/>
        </w:rPr>
        <w:t>.</w:t>
      </w:r>
    </w:p>
    <w:p w:rsidR="00FC7593" w:rsidRPr="00CF40B4" w:rsidRDefault="00CF40B4">
      <w:pPr>
        <w:numPr>
          <w:ilvl w:val="0"/>
          <w:numId w:val="1"/>
        </w:numPr>
        <w:ind w:right="14" w:firstLine="571"/>
        <w:rPr>
          <w:lang w:val="en-US"/>
        </w:rPr>
      </w:pPr>
      <w:r w:rsidRPr="00CF40B4">
        <w:rPr>
          <w:lang w:val="en-US"/>
        </w:rPr>
        <w:t>On the preparation of the RCC CAs for the 2020 World Telecommunication Standardization Assembly (WTSA-20</w:t>
      </w:r>
      <w:r w:rsidR="002A608F" w:rsidRPr="00CF40B4">
        <w:rPr>
          <w:lang w:val="en-US"/>
        </w:rPr>
        <w:t>).</w:t>
      </w:r>
    </w:p>
    <w:p w:rsidR="00FC7593" w:rsidRPr="00CF40B4" w:rsidRDefault="00CF40B4">
      <w:pPr>
        <w:ind w:left="9" w:right="14"/>
        <w:rPr>
          <w:lang w:val="en-US"/>
        </w:rPr>
      </w:pPr>
      <w:r w:rsidRPr="00CF40B4">
        <w:rPr>
          <w:i/>
          <w:iCs/>
          <w:lang w:val="en-US"/>
        </w:rPr>
        <w:t xml:space="preserve">The issue </w:t>
      </w:r>
      <w:r w:rsidR="00EF5AAF">
        <w:rPr>
          <w:i/>
          <w:iCs/>
          <w:lang w:val="en-US"/>
        </w:rPr>
        <w:t>was submitted</w:t>
      </w:r>
      <w:r w:rsidR="00EF5AAF" w:rsidRPr="00EF5AAF">
        <w:rPr>
          <w:i/>
          <w:iCs/>
          <w:lang w:val="en-US"/>
        </w:rPr>
        <w:t xml:space="preserve"> </w:t>
      </w:r>
      <w:r w:rsidRPr="00CF40B4">
        <w:rPr>
          <w:i/>
          <w:iCs/>
          <w:lang w:val="en-US"/>
        </w:rPr>
        <w:t xml:space="preserve">in accordance with the Decision of the RCC Board of the CAs Heads and the Coordination Council </w:t>
      </w:r>
      <w:r w:rsidRPr="00CF40B4">
        <w:rPr>
          <w:i/>
          <w:iCs/>
          <w:lang w:val="en-US"/>
        </w:rPr>
        <w:t>№</w:t>
      </w:r>
      <w:r w:rsidRPr="00CF40B4">
        <w:rPr>
          <w:i/>
          <w:iCs/>
          <w:lang w:val="en-US"/>
        </w:rPr>
        <w:t>55/25-4.2 of September 16-17, 2019, Nur-Sultan,</w:t>
      </w:r>
      <w:r w:rsidRPr="00CF40B4">
        <w:rPr>
          <w:i/>
          <w:iCs/>
          <w:lang w:val="en-US"/>
        </w:rPr>
        <w:t xml:space="preserve"> the</w:t>
      </w:r>
      <w:r w:rsidRPr="00CF40B4">
        <w:rPr>
          <w:i/>
          <w:iCs/>
          <w:lang w:val="en-US"/>
        </w:rPr>
        <w:t xml:space="preserve"> Republic of Kazakhstan</w:t>
      </w:r>
      <w:r w:rsidR="002A608F" w:rsidRPr="00CF40B4">
        <w:rPr>
          <w:lang w:val="en-US"/>
        </w:rPr>
        <w:t>.</w:t>
      </w:r>
    </w:p>
    <w:p w:rsidR="00FC7593" w:rsidRPr="00F64278" w:rsidRDefault="002A608F">
      <w:pPr>
        <w:ind w:left="9" w:right="14"/>
        <w:rPr>
          <w:lang w:val="en-US"/>
        </w:rPr>
      </w:pPr>
      <w:r>
        <w:t>З</w:t>
      </w:r>
      <w:r w:rsidRPr="00F64278">
        <w:rPr>
          <w:lang w:val="en-US"/>
        </w:rPr>
        <w:t xml:space="preserve">. </w:t>
      </w:r>
      <w:r w:rsidR="00F64278" w:rsidRPr="00F64278">
        <w:rPr>
          <w:lang w:val="en-US"/>
        </w:rPr>
        <w:t>On the preparation of the RCC CAs for the World Telecommunication Development Conference 2021 (WTDC-21</w:t>
      </w:r>
      <w:r w:rsidRPr="00F64278">
        <w:rPr>
          <w:lang w:val="en-US"/>
        </w:rPr>
        <w:t>).</w:t>
      </w:r>
    </w:p>
    <w:p w:rsidR="00FC7593" w:rsidRPr="00F64278" w:rsidRDefault="00F64278">
      <w:pPr>
        <w:ind w:left="9" w:right="14"/>
        <w:rPr>
          <w:i/>
          <w:iCs/>
          <w:lang w:val="en-US"/>
        </w:rPr>
      </w:pPr>
      <w:r w:rsidRPr="00F64278">
        <w:rPr>
          <w:i/>
          <w:iCs/>
          <w:lang w:val="en-US"/>
        </w:rPr>
        <w:t xml:space="preserve">The question </w:t>
      </w:r>
      <w:r w:rsidR="00EF5AAF">
        <w:rPr>
          <w:i/>
          <w:iCs/>
          <w:lang w:val="en-US"/>
        </w:rPr>
        <w:t>was submitted</w:t>
      </w:r>
      <w:r w:rsidR="00EF5AAF" w:rsidRPr="00EF5AAF">
        <w:rPr>
          <w:i/>
          <w:iCs/>
          <w:lang w:val="en-US"/>
        </w:rPr>
        <w:t xml:space="preserve"> </w:t>
      </w:r>
      <w:r w:rsidRPr="00F64278">
        <w:rPr>
          <w:i/>
          <w:iCs/>
          <w:lang w:val="en-US"/>
        </w:rPr>
        <w:t xml:space="preserve">in accordance with the Decision of the </w:t>
      </w:r>
      <w:r w:rsidRPr="00CF40B4">
        <w:rPr>
          <w:i/>
          <w:iCs/>
          <w:lang w:val="en-US"/>
        </w:rPr>
        <w:t xml:space="preserve">RCC Board of the CAs Heads and the Coordination Council </w:t>
      </w:r>
      <w:r w:rsidRPr="00F64278">
        <w:rPr>
          <w:i/>
          <w:iCs/>
          <w:lang w:val="en-US"/>
        </w:rPr>
        <w:t>№</w:t>
      </w:r>
      <w:r w:rsidRPr="00F64278">
        <w:rPr>
          <w:i/>
          <w:iCs/>
          <w:lang w:val="en-US"/>
        </w:rPr>
        <w:t>5</w:t>
      </w:r>
      <w:r w:rsidRPr="00F64278">
        <w:rPr>
          <w:i/>
          <w:iCs/>
          <w:lang w:val="en-US"/>
        </w:rPr>
        <w:t>5</w:t>
      </w:r>
      <w:r w:rsidRPr="00F64278">
        <w:rPr>
          <w:i/>
          <w:iCs/>
          <w:lang w:val="en-US"/>
        </w:rPr>
        <w:t xml:space="preserve">/25-4. </w:t>
      </w:r>
      <w:r w:rsidRPr="00F64278">
        <w:rPr>
          <w:i/>
          <w:iCs/>
        </w:rPr>
        <w:t>З</w:t>
      </w:r>
      <w:r w:rsidRPr="00F6427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of</w:t>
      </w:r>
      <w:r w:rsidRPr="00F6427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September</w:t>
      </w:r>
      <w:r w:rsidRPr="00F64278">
        <w:rPr>
          <w:i/>
          <w:iCs/>
          <w:lang w:val="en-US"/>
        </w:rPr>
        <w:t xml:space="preserve"> 16-17, 2019, </w:t>
      </w:r>
      <w:r>
        <w:rPr>
          <w:i/>
          <w:iCs/>
          <w:lang w:val="en-US"/>
        </w:rPr>
        <w:t>Nur-Sultan</w:t>
      </w:r>
      <w:r w:rsidRPr="00F64278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</w:t>
      </w:r>
      <w:r w:rsidRPr="00CF40B4">
        <w:rPr>
          <w:i/>
          <w:iCs/>
          <w:lang w:val="en-US"/>
        </w:rPr>
        <w:t>the Republic of Kazakhstan</w:t>
      </w:r>
      <w:r w:rsidR="002A608F" w:rsidRPr="00F64278">
        <w:rPr>
          <w:i/>
          <w:iCs/>
          <w:lang w:val="en-US"/>
        </w:rPr>
        <w:t>.</w:t>
      </w:r>
    </w:p>
    <w:p w:rsidR="00FC7593" w:rsidRPr="00EF5AAF" w:rsidRDefault="002A608F">
      <w:pPr>
        <w:ind w:left="715" w:right="14" w:firstLine="0"/>
        <w:rPr>
          <w:lang w:val="en-US"/>
        </w:rPr>
      </w:pPr>
      <w:r w:rsidRPr="00EF5AAF">
        <w:rPr>
          <w:lang w:val="en-US"/>
        </w:rPr>
        <w:t xml:space="preserve">4, </w:t>
      </w:r>
      <w:r w:rsidR="00EF5AAF" w:rsidRPr="00EF5AAF">
        <w:rPr>
          <w:lang w:val="en-US"/>
        </w:rPr>
        <w:t>On the preparation of the RCC CAs for the 27</w:t>
      </w:r>
      <w:r w:rsidR="00EF5AAF" w:rsidRPr="00EF5AAF">
        <w:rPr>
          <w:vertAlign w:val="superscript"/>
          <w:lang w:val="en-US"/>
        </w:rPr>
        <w:t>th</w:t>
      </w:r>
      <w:r w:rsidR="00EF5AAF" w:rsidRPr="00EF5AAF">
        <w:rPr>
          <w:lang w:val="en-US"/>
        </w:rPr>
        <w:t xml:space="preserve"> UPU Congress</w:t>
      </w:r>
      <w:r w:rsidRPr="00EF5AAF">
        <w:rPr>
          <w:lang w:val="en-US"/>
        </w:rPr>
        <w:t>.</w:t>
      </w:r>
    </w:p>
    <w:p w:rsidR="00FC7593" w:rsidRPr="00EF5AAF" w:rsidRDefault="00EF5AAF">
      <w:pPr>
        <w:ind w:left="9" w:right="14"/>
        <w:rPr>
          <w:lang w:val="en-US"/>
        </w:rPr>
      </w:pPr>
      <w:r w:rsidRPr="00EF5AAF">
        <w:rPr>
          <w:i/>
          <w:iCs/>
          <w:lang w:val="en-US"/>
        </w:rPr>
        <w:t xml:space="preserve">The issue </w:t>
      </w:r>
      <w:r>
        <w:rPr>
          <w:i/>
          <w:iCs/>
          <w:lang w:val="en-US"/>
        </w:rPr>
        <w:t>was submitted</w:t>
      </w:r>
      <w:r w:rsidRPr="00EF5AAF">
        <w:rPr>
          <w:i/>
          <w:iCs/>
          <w:lang w:val="en-US"/>
        </w:rPr>
        <w:t xml:space="preserve"> in accordance with the Decision of the </w:t>
      </w:r>
      <w:r w:rsidRPr="00CF40B4">
        <w:rPr>
          <w:i/>
          <w:iCs/>
          <w:lang w:val="en-US"/>
        </w:rPr>
        <w:t>RCC Board of the CAs Heads and the Coordination Counc</w:t>
      </w:r>
      <w:r>
        <w:rPr>
          <w:i/>
          <w:iCs/>
          <w:lang w:val="en-US"/>
        </w:rPr>
        <w:t>il</w:t>
      </w:r>
      <w:r w:rsidRPr="00EF5AAF">
        <w:rPr>
          <w:i/>
          <w:iCs/>
          <w:lang w:val="en-US"/>
        </w:rPr>
        <w:t xml:space="preserve"> </w:t>
      </w:r>
      <w:r w:rsidRPr="00EF5AAF">
        <w:rPr>
          <w:i/>
          <w:iCs/>
          <w:lang w:val="en-US"/>
        </w:rPr>
        <w:t>№</w:t>
      </w:r>
      <w:r w:rsidRPr="00EF5AAF">
        <w:rPr>
          <w:i/>
          <w:iCs/>
          <w:lang w:val="en-US"/>
        </w:rPr>
        <w:t>55/25-7 of September 16-17, 2019, Nur-Sultan, Republic of Kazakhstan</w:t>
      </w:r>
      <w:r w:rsidR="002A608F" w:rsidRPr="00EF5AAF">
        <w:rPr>
          <w:lang w:val="en-US"/>
        </w:rPr>
        <w:t>.</w:t>
      </w:r>
    </w:p>
    <w:p w:rsidR="00FC7593" w:rsidRPr="00EF5AAF" w:rsidRDefault="00EF5AAF">
      <w:pPr>
        <w:numPr>
          <w:ilvl w:val="0"/>
          <w:numId w:val="2"/>
        </w:numPr>
        <w:ind w:right="14"/>
        <w:rPr>
          <w:lang w:val="en-US"/>
        </w:rPr>
      </w:pPr>
      <w:r w:rsidRPr="00EF5AAF">
        <w:rPr>
          <w:lang w:val="en-US"/>
        </w:rPr>
        <w:t>On adjusting the estimates of</w:t>
      </w:r>
      <w:r>
        <w:rPr>
          <w:lang w:val="en-US"/>
        </w:rPr>
        <w:t xml:space="preserve"> the</w:t>
      </w:r>
      <w:r w:rsidRPr="00EF5AAF">
        <w:rPr>
          <w:lang w:val="en-US"/>
        </w:rPr>
        <w:t xml:space="preserve"> RCC income</w:t>
      </w:r>
      <w:r>
        <w:rPr>
          <w:lang w:val="en-US"/>
        </w:rPr>
        <w:t>s</w:t>
      </w:r>
      <w:r w:rsidRPr="00EF5AAF">
        <w:rPr>
          <w:lang w:val="en-US"/>
        </w:rPr>
        <w:t xml:space="preserve"> and expenses for 2020, approving the estimates of </w:t>
      </w:r>
      <w:r>
        <w:rPr>
          <w:lang w:val="en-US"/>
        </w:rPr>
        <w:t xml:space="preserve">the </w:t>
      </w:r>
      <w:r w:rsidRPr="00EF5AAF">
        <w:rPr>
          <w:lang w:val="en-US"/>
        </w:rPr>
        <w:t>RCC income</w:t>
      </w:r>
      <w:r>
        <w:rPr>
          <w:lang w:val="en-US"/>
        </w:rPr>
        <w:t>s</w:t>
      </w:r>
      <w:r w:rsidRPr="00EF5AAF">
        <w:rPr>
          <w:lang w:val="en-US"/>
        </w:rPr>
        <w:t xml:space="preserve"> and expenses for 2021 and for the planning period 2023 - 2024</w:t>
      </w:r>
      <w:r w:rsidR="002A608F" w:rsidRPr="00EF5AAF">
        <w:rPr>
          <w:lang w:val="en-US"/>
        </w:rPr>
        <w:t>.</w:t>
      </w:r>
    </w:p>
    <w:p w:rsidR="00FC7593" w:rsidRPr="00EF5AAF" w:rsidRDefault="00EF5AAF">
      <w:pPr>
        <w:ind w:left="715" w:right="14" w:firstLine="0"/>
        <w:rPr>
          <w:i/>
          <w:iCs/>
          <w:lang w:val="en-US"/>
        </w:rPr>
      </w:pPr>
      <w:r w:rsidRPr="00EF5AAF">
        <w:rPr>
          <w:i/>
          <w:iCs/>
          <w:lang w:val="en-US"/>
        </w:rPr>
        <w:t xml:space="preserve">The issue </w:t>
      </w:r>
      <w:r>
        <w:rPr>
          <w:i/>
          <w:iCs/>
          <w:lang w:val="en-US"/>
        </w:rPr>
        <w:t>was submitted</w:t>
      </w:r>
      <w:r w:rsidRPr="00EF5AAF">
        <w:rPr>
          <w:i/>
          <w:iCs/>
          <w:lang w:val="en-US"/>
        </w:rPr>
        <w:t xml:space="preserve"> in accordance with the RCC Financial Regulation</w:t>
      </w:r>
    </w:p>
    <w:p w:rsidR="00FC7593" w:rsidRPr="00EF5AAF" w:rsidRDefault="00EF5AAF">
      <w:pPr>
        <w:numPr>
          <w:ilvl w:val="0"/>
          <w:numId w:val="2"/>
        </w:numPr>
        <w:ind w:right="14"/>
        <w:rPr>
          <w:lang w:val="en-US"/>
        </w:rPr>
      </w:pPr>
      <w:r w:rsidRPr="00EF5AAF">
        <w:rPr>
          <w:lang w:val="en-US"/>
        </w:rPr>
        <w:t xml:space="preserve">Report on the work of the RCC Executive Committee and the results of the work of the RCC </w:t>
      </w:r>
      <w:r>
        <w:rPr>
          <w:lang w:val="en-US"/>
        </w:rPr>
        <w:t>Revisory</w:t>
      </w:r>
      <w:r w:rsidRPr="00EF5AAF">
        <w:rPr>
          <w:lang w:val="en-US"/>
        </w:rPr>
        <w:t xml:space="preserve"> Commission for 2019</w:t>
      </w:r>
      <w:r w:rsidR="002A608F" w:rsidRPr="00EF5AAF">
        <w:rPr>
          <w:lang w:val="en-US"/>
        </w:rPr>
        <w:t>.</w:t>
      </w:r>
    </w:p>
    <w:p w:rsidR="00FC7593" w:rsidRPr="00EF5AAF" w:rsidRDefault="00EF5AAF">
      <w:pPr>
        <w:spacing w:after="0" w:line="254" w:lineRule="auto"/>
        <w:ind w:left="9"/>
        <w:jc w:val="left"/>
        <w:rPr>
          <w:lang w:val="en-US"/>
        </w:rPr>
      </w:pPr>
      <w:r w:rsidRPr="00EF5AAF">
        <w:rPr>
          <w:i/>
          <w:iCs/>
          <w:szCs w:val="24"/>
          <w:lang w:val="en-US"/>
        </w:rPr>
        <w:lastRenderedPageBreak/>
        <w:t xml:space="preserve">The question </w:t>
      </w:r>
      <w:r w:rsidRPr="00EF5AAF">
        <w:rPr>
          <w:i/>
          <w:iCs/>
          <w:szCs w:val="24"/>
          <w:lang w:val="en-US"/>
        </w:rPr>
        <w:t>was submitted</w:t>
      </w:r>
      <w:r w:rsidRPr="00EF5AAF">
        <w:rPr>
          <w:i/>
          <w:iCs/>
          <w:szCs w:val="24"/>
          <w:lang w:val="en-US"/>
        </w:rPr>
        <w:t xml:space="preserve"> in accordance with the Rules of the RCC </w:t>
      </w:r>
      <w:r w:rsidRPr="00EF5AAF">
        <w:rPr>
          <w:i/>
          <w:iCs/>
          <w:szCs w:val="24"/>
          <w:lang w:val="en-US"/>
        </w:rPr>
        <w:t>Board</w:t>
      </w:r>
      <w:r w:rsidRPr="00EF5AAF">
        <w:rPr>
          <w:i/>
          <w:iCs/>
          <w:szCs w:val="24"/>
          <w:lang w:val="en-US"/>
        </w:rPr>
        <w:t xml:space="preserve"> and the Coordination Council of the CIS Member</w:t>
      </w:r>
      <w:r w:rsidRPr="00EF5AAF">
        <w:rPr>
          <w:i/>
          <w:iCs/>
          <w:szCs w:val="24"/>
          <w:lang w:val="en-US"/>
        </w:rPr>
        <w:t>-</w:t>
      </w:r>
      <w:r w:rsidRPr="00EF5AAF">
        <w:rPr>
          <w:i/>
          <w:iCs/>
          <w:szCs w:val="24"/>
          <w:lang w:val="en-US"/>
        </w:rPr>
        <w:t xml:space="preserve">States on Informatization </w:t>
      </w:r>
      <w:r w:rsidRPr="00EF5AAF">
        <w:rPr>
          <w:i/>
          <w:iCs/>
          <w:szCs w:val="24"/>
          <w:lang w:val="en-US"/>
        </w:rPr>
        <w:t>at</w:t>
      </w:r>
      <w:r w:rsidRPr="00EF5AAF">
        <w:rPr>
          <w:i/>
          <w:iCs/>
          <w:szCs w:val="24"/>
          <w:lang w:val="en-US"/>
        </w:rPr>
        <w:t xml:space="preserve"> the RCC</w:t>
      </w:r>
      <w:r w:rsidR="002A608F" w:rsidRPr="00EF5AAF">
        <w:rPr>
          <w:sz w:val="26"/>
          <w:lang w:val="en-US"/>
        </w:rPr>
        <w:t>.</w:t>
      </w:r>
    </w:p>
    <w:p w:rsidR="00FC7593" w:rsidRPr="00EF5AAF" w:rsidRDefault="00EF5AAF">
      <w:pPr>
        <w:numPr>
          <w:ilvl w:val="0"/>
          <w:numId w:val="2"/>
        </w:numPr>
        <w:spacing w:after="31"/>
        <w:ind w:right="14"/>
        <w:rPr>
          <w:lang w:val="en-US"/>
        </w:rPr>
      </w:pPr>
      <w:r w:rsidRPr="00EF5AAF">
        <w:rPr>
          <w:lang w:val="en-US"/>
        </w:rPr>
        <w:t xml:space="preserve">On the appointment of Vice-Chairmen of the </w:t>
      </w:r>
      <w:r>
        <w:rPr>
          <w:lang w:val="en-US"/>
        </w:rPr>
        <w:t>RCC Board of the CAs Heads</w:t>
      </w:r>
      <w:r w:rsidRPr="00EF5AAF">
        <w:rPr>
          <w:lang w:val="en-US"/>
        </w:rPr>
        <w:t xml:space="preserve"> and the Coordination Council of the CIS Member</w:t>
      </w:r>
      <w:r>
        <w:rPr>
          <w:lang w:val="en-US"/>
        </w:rPr>
        <w:t>-</w:t>
      </w:r>
      <w:r w:rsidRPr="00EF5AAF">
        <w:rPr>
          <w:lang w:val="en-US"/>
        </w:rPr>
        <w:t xml:space="preserve">States on Informatization </w:t>
      </w:r>
      <w:r>
        <w:rPr>
          <w:lang w:val="en-US"/>
        </w:rPr>
        <w:t>at</w:t>
      </w:r>
      <w:r w:rsidRPr="00EF5AAF">
        <w:rPr>
          <w:lang w:val="en-US"/>
        </w:rPr>
        <w:t xml:space="preserve"> the RCC for the next period</w:t>
      </w:r>
      <w:r w:rsidR="002A608F" w:rsidRPr="00EF5AAF">
        <w:rPr>
          <w:lang w:val="en-US"/>
        </w:rPr>
        <w:t>.</w:t>
      </w:r>
    </w:p>
    <w:p w:rsidR="00FC7593" w:rsidRPr="00EF5AAF" w:rsidRDefault="00EF5AAF">
      <w:pPr>
        <w:ind w:left="9" w:right="14"/>
        <w:rPr>
          <w:lang w:val="en-US"/>
        </w:rPr>
      </w:pPr>
      <w:r w:rsidRPr="00EF5AAF">
        <w:rPr>
          <w:i/>
          <w:iCs/>
          <w:szCs w:val="24"/>
          <w:lang w:val="en-US"/>
        </w:rPr>
        <w:t>The question was submitted in accordance with the Rules of the RCC Board and the Coordination Council of the CIS Member-States on Informatization at the RCC</w:t>
      </w:r>
      <w:r w:rsidR="002A608F" w:rsidRPr="00EF5AAF">
        <w:rPr>
          <w:lang w:val="en-US"/>
        </w:rPr>
        <w:t>.</w:t>
      </w:r>
    </w:p>
    <w:p w:rsidR="00FC7593" w:rsidRPr="00EF5AAF" w:rsidRDefault="00EF5AAF" w:rsidP="00EF5AAF">
      <w:pPr>
        <w:numPr>
          <w:ilvl w:val="0"/>
          <w:numId w:val="2"/>
        </w:numPr>
        <w:ind w:right="14"/>
        <w:rPr>
          <w:lang w:val="en-US"/>
        </w:rPr>
      </w:pPr>
      <w:r w:rsidRPr="00EF5AAF">
        <w:rPr>
          <w:lang w:val="en-US"/>
        </w:rPr>
        <w:t xml:space="preserve">On approval of the composition of the RCC </w:t>
      </w:r>
      <w:r>
        <w:rPr>
          <w:lang w:val="en-US"/>
        </w:rPr>
        <w:t>Revisory</w:t>
      </w:r>
      <w:r w:rsidRPr="00EF5AAF">
        <w:rPr>
          <w:lang w:val="en-US"/>
        </w:rPr>
        <w:t xml:space="preserve"> Commission for 2021</w:t>
      </w:r>
      <w:r w:rsidR="002A608F" w:rsidRPr="00EF5AAF">
        <w:rPr>
          <w:lang w:val="en-US"/>
        </w:rPr>
        <w:t>.</w:t>
      </w:r>
    </w:p>
    <w:p w:rsidR="00FC7593" w:rsidRPr="00EF5AAF" w:rsidRDefault="00EF5AAF" w:rsidP="00EF5AAF">
      <w:pPr>
        <w:tabs>
          <w:tab w:val="center" w:pos="1335"/>
          <w:tab w:val="center" w:pos="6054"/>
        </w:tabs>
        <w:spacing w:line="247" w:lineRule="auto"/>
        <w:ind w:left="0" w:firstLine="697"/>
        <w:jc w:val="left"/>
        <w:rPr>
          <w:lang w:val="en-US"/>
        </w:rPr>
      </w:pPr>
      <w:r w:rsidRPr="00EF5AAF">
        <w:rPr>
          <w:i/>
          <w:iCs/>
          <w:lang w:val="en-US"/>
        </w:rPr>
        <w:t xml:space="preserve">The issue has been submitted in accordance with the Regulation on the RCC </w:t>
      </w:r>
      <w:r>
        <w:rPr>
          <w:i/>
          <w:iCs/>
          <w:lang w:val="en-US"/>
        </w:rPr>
        <w:t>Revisory</w:t>
      </w:r>
      <w:r w:rsidRPr="00EF5AAF">
        <w:rPr>
          <w:i/>
          <w:iCs/>
          <w:lang w:val="en-US"/>
        </w:rPr>
        <w:t xml:space="preserve"> Commission</w:t>
      </w:r>
      <w:r w:rsidR="002A608F" w:rsidRPr="00EF5AAF">
        <w:rPr>
          <w:lang w:val="en-US"/>
        </w:rPr>
        <w:t>.</w:t>
      </w:r>
    </w:p>
    <w:p w:rsidR="00FC7593" w:rsidRPr="00EF5AAF" w:rsidRDefault="00EF5AAF">
      <w:pPr>
        <w:numPr>
          <w:ilvl w:val="0"/>
          <w:numId w:val="2"/>
        </w:numPr>
        <w:spacing w:after="25"/>
        <w:ind w:right="14"/>
        <w:rPr>
          <w:lang w:val="en-US"/>
        </w:rPr>
      </w:pPr>
      <w:r w:rsidRPr="00EF5AAF">
        <w:rPr>
          <w:lang w:val="en-US"/>
        </w:rPr>
        <w:t>On the place, time and agenda of the next joint</w:t>
      </w:r>
      <w:r>
        <w:rPr>
          <w:lang w:val="en-US"/>
        </w:rPr>
        <w:t>-</w:t>
      </w:r>
      <w:r w:rsidRPr="00EF5AAF">
        <w:rPr>
          <w:lang w:val="en-US"/>
        </w:rPr>
        <w:t xml:space="preserve">meeting of the </w:t>
      </w:r>
      <w:r>
        <w:rPr>
          <w:lang w:val="en-US"/>
        </w:rPr>
        <w:t>RCC Board of the CAs Heads</w:t>
      </w:r>
      <w:r w:rsidRPr="00EF5AAF">
        <w:rPr>
          <w:lang w:val="en-US"/>
        </w:rPr>
        <w:t xml:space="preserve"> and the Coordination Council of the CIS Member</w:t>
      </w:r>
      <w:r>
        <w:rPr>
          <w:lang w:val="en-US"/>
        </w:rPr>
        <w:t>-</w:t>
      </w:r>
      <w:r w:rsidRPr="00EF5AAF">
        <w:rPr>
          <w:lang w:val="en-US"/>
        </w:rPr>
        <w:t xml:space="preserve">States on Informatization </w:t>
      </w:r>
      <w:r>
        <w:rPr>
          <w:lang w:val="en-US"/>
        </w:rPr>
        <w:t>at</w:t>
      </w:r>
      <w:r w:rsidRPr="00EF5AAF">
        <w:rPr>
          <w:lang w:val="en-US"/>
        </w:rPr>
        <w:t xml:space="preserve"> the RCC</w:t>
      </w:r>
      <w:r w:rsidR="002A608F" w:rsidRPr="00EF5AAF">
        <w:rPr>
          <w:lang w:val="en-US"/>
        </w:rPr>
        <w:t>.</w:t>
      </w:r>
    </w:p>
    <w:p w:rsidR="00FC7593" w:rsidRPr="00EF5AAF" w:rsidRDefault="00EF5AAF">
      <w:pPr>
        <w:ind w:left="9" w:right="14"/>
        <w:rPr>
          <w:lang w:val="en-US"/>
        </w:rPr>
      </w:pPr>
      <w:r w:rsidRPr="00EF5AAF">
        <w:rPr>
          <w:i/>
          <w:iCs/>
          <w:szCs w:val="24"/>
          <w:lang w:val="en-US"/>
        </w:rPr>
        <w:t>The question was submitted in accordance with the Rules of the RCC Board and the Coordination Council of the CIS Member-States on Informatization at the RCC</w:t>
      </w:r>
      <w:r w:rsidR="002A608F" w:rsidRPr="00EF5AAF">
        <w:rPr>
          <w:lang w:val="en-US"/>
        </w:rPr>
        <w:t>.</w:t>
      </w:r>
    </w:p>
    <w:p w:rsidR="00FC7593" w:rsidRPr="00EF5AAF" w:rsidRDefault="002A608F">
      <w:pPr>
        <w:ind w:left="9" w:right="14"/>
        <w:rPr>
          <w:lang w:val="en-US"/>
        </w:rPr>
      </w:pPr>
      <w:r w:rsidRPr="00EF5AAF">
        <w:rPr>
          <w:lang w:val="en-US"/>
        </w:rPr>
        <w:t xml:space="preserve">III. </w:t>
      </w:r>
      <w:r w:rsidR="00EF5AAF" w:rsidRPr="00EF5AAF">
        <w:rPr>
          <w:lang w:val="en-US"/>
        </w:rPr>
        <w:t>To instruct the RCC Executive Committee to supplement the agenda of the joint</w:t>
      </w:r>
      <w:r w:rsidR="00EF5AAF">
        <w:rPr>
          <w:lang w:val="en-US"/>
        </w:rPr>
        <w:t>-meeting of the</w:t>
      </w:r>
      <w:r w:rsidR="00EF5AAF" w:rsidRPr="00EF5AAF">
        <w:rPr>
          <w:lang w:val="en-US"/>
        </w:rPr>
        <w:t xml:space="preserve"> 56</w:t>
      </w:r>
      <w:r w:rsidR="00EF5AAF" w:rsidRPr="00EF5AAF">
        <w:rPr>
          <w:vertAlign w:val="superscript"/>
          <w:lang w:val="en-US"/>
        </w:rPr>
        <w:t>th</w:t>
      </w:r>
      <w:r w:rsidR="00EF5AAF">
        <w:rPr>
          <w:lang w:val="en-US"/>
        </w:rPr>
        <w:t xml:space="preserve"> meeting</w:t>
      </w:r>
      <w:r w:rsidR="00EF5AAF" w:rsidRPr="00EF5AAF">
        <w:rPr>
          <w:lang w:val="en-US"/>
        </w:rPr>
        <w:t xml:space="preserve"> of the </w:t>
      </w:r>
      <w:r>
        <w:rPr>
          <w:lang w:val="en-US"/>
        </w:rPr>
        <w:t>RCC Board of the CAs Heads</w:t>
      </w:r>
      <w:r w:rsidR="00EF5AAF" w:rsidRPr="00EF5AAF">
        <w:rPr>
          <w:lang w:val="en-US"/>
        </w:rPr>
        <w:t xml:space="preserve"> and the 26</w:t>
      </w:r>
      <w:r w:rsidR="00EF5AAF" w:rsidRPr="00EF5AAF">
        <w:rPr>
          <w:vertAlign w:val="superscript"/>
          <w:lang w:val="en-US"/>
        </w:rPr>
        <w:t>th</w:t>
      </w:r>
      <w:r w:rsidR="00EF5AAF" w:rsidRPr="00EF5AAF">
        <w:rPr>
          <w:lang w:val="en-US"/>
        </w:rPr>
        <w:t xml:space="preserve"> meeting of the Coordination Council of CIS Member</w:t>
      </w:r>
      <w:r w:rsidR="00EF5AAF">
        <w:rPr>
          <w:lang w:val="en-US"/>
        </w:rPr>
        <w:t>-</w:t>
      </w:r>
      <w:r w:rsidR="00EF5AAF" w:rsidRPr="00EF5AAF">
        <w:rPr>
          <w:lang w:val="en-US"/>
        </w:rPr>
        <w:t>States on Informatization</w:t>
      </w:r>
      <w:r>
        <w:rPr>
          <w:lang w:val="en-US"/>
        </w:rPr>
        <w:t xml:space="preserve"> at the RCC</w:t>
      </w:r>
      <w:bookmarkStart w:id="0" w:name="_GoBack"/>
      <w:bookmarkEnd w:id="0"/>
      <w:r w:rsidR="00EF5AAF" w:rsidRPr="00EF5AAF">
        <w:rPr>
          <w:lang w:val="en-US"/>
        </w:rPr>
        <w:t xml:space="preserve"> in accordance with</w:t>
      </w:r>
      <w:r w:rsidR="00EF5AAF">
        <w:rPr>
          <w:lang w:val="en-US"/>
        </w:rPr>
        <w:t xml:space="preserve"> the</w:t>
      </w:r>
      <w:r w:rsidR="00EF5AAF" w:rsidRPr="00EF5AAF">
        <w:rPr>
          <w:lang w:val="en-US"/>
        </w:rPr>
        <w:t xml:space="preserve"> decisions of the </w:t>
      </w:r>
      <w:r w:rsidR="00EF5AAF">
        <w:rPr>
          <w:lang w:val="en-US"/>
        </w:rPr>
        <w:t>RCC Board of the CAs Heads</w:t>
      </w:r>
      <w:r w:rsidR="00EF5AAF" w:rsidRPr="00EF5AAF">
        <w:rPr>
          <w:lang w:val="en-US"/>
        </w:rPr>
        <w:t>, proposals of the RCC CAs and RCC Working Bodies</w:t>
      </w:r>
      <w:r w:rsidRPr="00EF5AAF">
        <w:rPr>
          <w:lang w:val="en-US"/>
        </w:rPr>
        <w:t>.</w:t>
      </w:r>
    </w:p>
    <w:p w:rsidR="00FC7593" w:rsidRPr="00EF5AAF" w:rsidRDefault="00FC7593">
      <w:pPr>
        <w:rPr>
          <w:lang w:val="en-US"/>
        </w:rPr>
        <w:sectPr w:rsidR="00FC7593" w:rsidRPr="00EF5AAF">
          <w:pgSz w:w="11920" w:h="16840"/>
          <w:pgMar w:top="768" w:right="1181" w:bottom="931" w:left="1080" w:header="720" w:footer="720" w:gutter="0"/>
          <w:cols w:space="720"/>
        </w:sectPr>
      </w:pPr>
    </w:p>
    <w:p w:rsidR="00C62FA7" w:rsidRDefault="00C62FA7">
      <w:pPr>
        <w:ind w:left="9" w:right="14" w:firstLine="0"/>
        <w:rPr>
          <w:lang w:val="en-US"/>
        </w:rPr>
      </w:pPr>
    </w:p>
    <w:p w:rsidR="00FC7593" w:rsidRPr="00C62FA7" w:rsidRDefault="002A608F">
      <w:pPr>
        <w:ind w:left="9" w:right="14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3505671</wp:posOffset>
            </wp:positionH>
            <wp:positionV relativeFrom="paragraph">
              <wp:posOffset>-531809</wp:posOffset>
            </wp:positionV>
            <wp:extent cx="816974" cy="1207123"/>
            <wp:effectExtent l="0" t="0" r="0" b="0"/>
            <wp:wrapSquare wrapText="bothSides"/>
            <wp:docPr id="3153" name="Picture 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3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974" cy="120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FA7">
        <w:rPr>
          <w:lang w:val="en-US"/>
        </w:rPr>
        <w:t>Nur-Sultan</w:t>
      </w:r>
    </w:p>
    <w:p w:rsidR="00FC7593" w:rsidRPr="00C62FA7" w:rsidRDefault="00C62FA7">
      <w:pPr>
        <w:spacing w:after="0" w:line="259" w:lineRule="auto"/>
        <w:ind w:left="5521" w:right="67" w:firstLine="0"/>
        <w:jc w:val="right"/>
        <w:rPr>
          <w:lang w:val="en-US"/>
        </w:rPr>
      </w:pPr>
      <w:r>
        <w:rPr>
          <w:sz w:val="26"/>
          <w:lang w:val="en-US"/>
        </w:rPr>
        <w:t>Chairman</w:t>
      </w:r>
      <w:r>
        <w:rPr>
          <w:sz w:val="26"/>
          <w:lang w:val="en-US"/>
        </w:rPr>
        <w:br/>
        <w:t>K</w:t>
      </w:r>
      <w:r w:rsidR="002A608F" w:rsidRPr="00C62FA7">
        <w:rPr>
          <w:sz w:val="26"/>
          <w:lang w:val="en-US"/>
        </w:rPr>
        <w:t>.</w:t>
      </w:r>
      <w:r>
        <w:rPr>
          <w:sz w:val="26"/>
          <w:lang w:val="en-US"/>
        </w:rPr>
        <w:t>Yu</w:t>
      </w:r>
      <w:r w:rsidR="002A608F" w:rsidRPr="00C62FA7">
        <w:rPr>
          <w:sz w:val="26"/>
          <w:lang w:val="en-US"/>
        </w:rPr>
        <w:t xml:space="preserve">. </w:t>
      </w:r>
      <w:r>
        <w:rPr>
          <w:sz w:val="26"/>
          <w:lang w:val="en-US"/>
        </w:rPr>
        <w:t>Noskov</w:t>
      </w:r>
    </w:p>
    <w:sectPr w:rsidR="00FC7593" w:rsidRPr="00C62FA7">
      <w:type w:val="continuous"/>
      <w:pgSz w:w="11920" w:h="16840"/>
      <w:pgMar w:top="768" w:right="1219" w:bottom="1149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981"/>
    <w:multiLevelType w:val="hybridMultilevel"/>
    <w:tmpl w:val="AD0E8850"/>
    <w:lvl w:ilvl="0" w:tplc="D18C6A2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821D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A6C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A1E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48322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6BB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C004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ED0C8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C674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72D8A"/>
    <w:multiLevelType w:val="hybridMultilevel"/>
    <w:tmpl w:val="9118B52E"/>
    <w:lvl w:ilvl="0" w:tplc="4144395A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ED3C0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677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0DDE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E793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18C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663A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40D9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FF4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93"/>
    <w:rsid w:val="002A608F"/>
    <w:rsid w:val="00556B39"/>
    <w:rsid w:val="006F63CC"/>
    <w:rsid w:val="0087509E"/>
    <w:rsid w:val="00C62FA7"/>
    <w:rsid w:val="00CF40B4"/>
    <w:rsid w:val="00EF5AAF"/>
    <w:rsid w:val="00F64278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FC1D"/>
  <w15:docId w15:val="{52A4BF7F-9376-4248-A739-15C3489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48" w:lineRule="auto"/>
      <w:ind w:left="706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0"/>
      <w:ind w:right="24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Константин Андреевич</dc:creator>
  <cp:keywords/>
  <cp:lastModifiedBy>Кудрявцев Константин Андреевич</cp:lastModifiedBy>
  <cp:revision>10</cp:revision>
  <dcterms:created xsi:type="dcterms:W3CDTF">2020-06-16T16:56:00Z</dcterms:created>
  <dcterms:modified xsi:type="dcterms:W3CDTF">2020-06-16T17:25:00Z</dcterms:modified>
</cp:coreProperties>
</file>