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5F" w:rsidRPr="00C15F5F" w:rsidRDefault="00C15F5F" w:rsidP="00C15F5F">
      <w:pPr>
        <w:pStyle w:val="1"/>
        <w:spacing w:after="154"/>
        <w:rPr>
          <w:lang w:val="en-US"/>
        </w:rPr>
      </w:pPr>
      <w:r>
        <w:rPr>
          <w:lang w:val="en-US"/>
        </w:rPr>
        <w:t>REGIONAL COMMONWEALTH IN THE FIELD OF COMMUNICATIONS</w:t>
      </w:r>
      <w:r w:rsidR="006E5C3E" w:rsidRPr="00C15F5F">
        <w:rPr>
          <w:lang w:val="en-US"/>
        </w:rPr>
        <w:t xml:space="preserve"> (</w:t>
      </w:r>
      <w:r>
        <w:rPr>
          <w:lang w:val="en-US"/>
        </w:rPr>
        <w:t>RCC</w:t>
      </w:r>
      <w:r w:rsidR="006E5C3E" w:rsidRPr="00C15F5F">
        <w:rPr>
          <w:lang w:val="en-US"/>
        </w:rPr>
        <w:t>)</w:t>
      </w:r>
    </w:p>
    <w:p w:rsidR="00CF5109" w:rsidRPr="00BE562E" w:rsidRDefault="00CF5109" w:rsidP="00CF5109">
      <w:pPr>
        <w:spacing w:after="274" w:line="252" w:lineRule="auto"/>
        <w:jc w:val="center"/>
        <w:rPr>
          <w:lang w:val="en-US"/>
        </w:rPr>
      </w:pPr>
      <w:r w:rsidRPr="00BE562E">
        <w:rPr>
          <w:sz w:val="30"/>
          <w:lang w:val="en-US"/>
        </w:rPr>
        <w:t>BOARD OF COMMUNICATIONS ADMINISTRATIONS HEADS COORDINATION COUNCIL OF THE CIS MEMBER-STATES ON THE INFORMATIZATION AT THE RCC</w:t>
      </w:r>
    </w:p>
    <w:p w:rsidR="005E015F" w:rsidRPr="00CF5109" w:rsidRDefault="00CF5109">
      <w:pPr>
        <w:pStyle w:val="2"/>
        <w:rPr>
          <w:lang w:val="en-US"/>
        </w:rPr>
      </w:pPr>
      <w:r>
        <w:rPr>
          <w:lang w:val="en-US"/>
        </w:rPr>
        <w:t>Decision</w:t>
      </w:r>
      <w:r w:rsidR="006E5C3E" w:rsidRPr="00CF5109">
        <w:rPr>
          <w:lang w:val="en-US"/>
        </w:rPr>
        <w:t xml:space="preserve"> </w:t>
      </w:r>
      <w:r w:rsidRPr="00CF5109">
        <w:rPr>
          <w:lang w:val="en-US"/>
        </w:rPr>
        <w:t>№</w:t>
      </w:r>
      <w:r w:rsidR="006E5C3E" w:rsidRPr="00CF5109">
        <w:rPr>
          <w:lang w:val="en-US"/>
        </w:rPr>
        <w:t xml:space="preserve"> 55/25-14</w:t>
      </w:r>
    </w:p>
    <w:p w:rsidR="005E015F" w:rsidRPr="00CF5109" w:rsidRDefault="006E5C3E">
      <w:pPr>
        <w:tabs>
          <w:tab w:val="right" w:pos="9462"/>
        </w:tabs>
        <w:spacing w:after="224"/>
        <w:ind w:left="0" w:firstLine="0"/>
        <w:jc w:val="left"/>
        <w:rPr>
          <w:lang w:val="en-US"/>
        </w:rPr>
      </w:pPr>
      <w:r w:rsidRPr="00CF5109">
        <w:rPr>
          <w:lang w:val="en-US"/>
        </w:rPr>
        <w:t xml:space="preserve">16-17 </w:t>
      </w:r>
      <w:r w:rsidR="00CF5109">
        <w:rPr>
          <w:lang w:val="en-US"/>
        </w:rPr>
        <w:t>September</w:t>
      </w:r>
      <w:r w:rsidRPr="00CF5109">
        <w:rPr>
          <w:lang w:val="en-US"/>
        </w:rPr>
        <w:t xml:space="preserve"> 2019 </w:t>
      </w:r>
      <w:r w:rsidRPr="00CF5109">
        <w:rPr>
          <w:lang w:val="en-US"/>
        </w:rPr>
        <w:tab/>
      </w:r>
      <w:r w:rsidR="00CF5109">
        <w:rPr>
          <w:lang w:val="en-US"/>
        </w:rPr>
        <w:t>Protocol</w:t>
      </w:r>
      <w:r w:rsidRPr="00CF5109">
        <w:rPr>
          <w:lang w:val="en-US"/>
        </w:rPr>
        <w:t xml:space="preserve"> </w:t>
      </w:r>
      <w:r w:rsidR="00CF5109" w:rsidRPr="00CF5109">
        <w:rPr>
          <w:lang w:val="en-US"/>
        </w:rPr>
        <w:t>№</w:t>
      </w:r>
      <w:r w:rsidRPr="00CF5109">
        <w:rPr>
          <w:lang w:val="en-US"/>
        </w:rPr>
        <w:t>55/25</w:t>
      </w:r>
    </w:p>
    <w:p w:rsidR="005E015F" w:rsidRPr="00CF5109" w:rsidRDefault="00CF5109" w:rsidP="00CF5109">
      <w:pPr>
        <w:spacing w:after="359" w:line="217" w:lineRule="auto"/>
        <w:ind w:left="816" w:right="264" w:firstLine="547"/>
        <w:jc w:val="center"/>
        <w:rPr>
          <w:lang w:val="en-US"/>
        </w:rPr>
      </w:pPr>
      <w:r>
        <w:rPr>
          <w:sz w:val="26"/>
          <w:lang w:val="en-US"/>
        </w:rPr>
        <w:t>On</w:t>
      </w:r>
      <w:r w:rsidRPr="00CF5109">
        <w:rPr>
          <w:sz w:val="26"/>
          <w:lang w:val="en-US"/>
        </w:rPr>
        <w:t xml:space="preserve"> the draft Agreement on information interaction of the CIS </w:t>
      </w:r>
      <w:r>
        <w:rPr>
          <w:sz w:val="26"/>
          <w:lang w:val="en-US"/>
        </w:rPr>
        <w:t>M</w:t>
      </w:r>
      <w:r w:rsidRPr="00CF5109">
        <w:rPr>
          <w:sz w:val="26"/>
          <w:lang w:val="en-US"/>
        </w:rPr>
        <w:t>ember</w:t>
      </w:r>
      <w:r>
        <w:rPr>
          <w:sz w:val="26"/>
          <w:lang w:val="en-US"/>
        </w:rPr>
        <w:t>-</w:t>
      </w:r>
      <w:r w:rsidRPr="00CF5109">
        <w:rPr>
          <w:sz w:val="26"/>
          <w:lang w:val="en-US"/>
        </w:rPr>
        <w:t>States in the field of digital development of society</w:t>
      </w:r>
      <w:r w:rsidR="006E5C3E">
        <w:rPr>
          <w:sz w:val="26"/>
        </w:rPr>
        <w:t>а</w:t>
      </w:r>
    </w:p>
    <w:p w:rsidR="005E015F" w:rsidRPr="00CF5109" w:rsidRDefault="00CF5109">
      <w:pPr>
        <w:spacing w:after="388"/>
        <w:ind w:left="47" w:right="4"/>
        <w:rPr>
          <w:lang w:val="en-US"/>
        </w:rPr>
      </w:pPr>
      <w:r w:rsidRPr="00CF5109">
        <w:rPr>
          <w:lang w:val="en-US"/>
        </w:rPr>
        <w:t xml:space="preserve">Having heard and discussed information on this issue, recognizing the importance of digital development for the effective use of information and communication technologies in the RCC space, guided by the decisions of the International </w:t>
      </w:r>
      <w:r>
        <w:rPr>
          <w:lang w:val="en-US"/>
        </w:rPr>
        <w:t>T</w:t>
      </w:r>
      <w:r w:rsidRPr="00CF5109">
        <w:rPr>
          <w:lang w:val="en-US"/>
        </w:rPr>
        <w:t xml:space="preserve">elecommunication Union following the world summit on the information society and the 2030 </w:t>
      </w:r>
      <w:r>
        <w:rPr>
          <w:lang w:val="en-US"/>
        </w:rPr>
        <w:t>S</w:t>
      </w:r>
      <w:r w:rsidRPr="00CF5109">
        <w:rPr>
          <w:lang w:val="en-US"/>
        </w:rPr>
        <w:t xml:space="preserve">ustainable </w:t>
      </w:r>
      <w:r>
        <w:rPr>
          <w:lang w:val="en-US"/>
        </w:rPr>
        <w:t>D</w:t>
      </w:r>
      <w:r w:rsidRPr="00CF5109">
        <w:rPr>
          <w:lang w:val="en-US"/>
        </w:rPr>
        <w:t>evelop</w:t>
      </w:r>
      <w:bookmarkStart w:id="0" w:name="_GoBack"/>
      <w:bookmarkEnd w:id="0"/>
      <w:r w:rsidRPr="00CF5109">
        <w:rPr>
          <w:lang w:val="en-US"/>
        </w:rPr>
        <w:t>ment Goals, recognizing the importance of reducing ("digital inequality" between the</w:t>
      </w:r>
      <w:r>
        <w:rPr>
          <w:lang w:val="en-US"/>
        </w:rPr>
        <w:t xml:space="preserve"> countries of the</w:t>
      </w:r>
      <w:r w:rsidRPr="00CF5109">
        <w:rPr>
          <w:lang w:val="en-US"/>
        </w:rPr>
        <w:t xml:space="preserve"> RCC member</w:t>
      </w:r>
      <w:r>
        <w:rPr>
          <w:lang w:val="en-US"/>
        </w:rPr>
        <w:t>s</w:t>
      </w:r>
      <w:r w:rsidRPr="00CF5109">
        <w:rPr>
          <w:lang w:val="en-US"/>
        </w:rPr>
        <w:t xml:space="preserve">, taking into account the need to create favorable conditions for the development of competition in the digital business space, in accordance </w:t>
      </w:r>
      <w:r>
        <w:rPr>
          <w:lang w:val="en-US"/>
        </w:rPr>
        <w:t>w</w:t>
      </w:r>
      <w:r w:rsidRPr="00CF5109">
        <w:rPr>
          <w:lang w:val="en-US"/>
        </w:rPr>
        <w:t xml:space="preserve">ith the strategy of cooperation of the CIS </w:t>
      </w:r>
      <w:r>
        <w:rPr>
          <w:lang w:val="en-US"/>
        </w:rPr>
        <w:t>M</w:t>
      </w:r>
      <w:r w:rsidRPr="00CF5109">
        <w:rPr>
          <w:lang w:val="en-US"/>
        </w:rPr>
        <w:t>ember</w:t>
      </w:r>
      <w:r>
        <w:rPr>
          <w:lang w:val="en-US"/>
        </w:rPr>
        <w:t>-</w:t>
      </w:r>
      <w:r w:rsidRPr="00CF5109">
        <w:rPr>
          <w:lang w:val="en-US"/>
        </w:rPr>
        <w:t xml:space="preserve">States in building and developing the information society and the </w:t>
      </w:r>
      <w:r>
        <w:rPr>
          <w:lang w:val="en-US"/>
        </w:rPr>
        <w:t>measures</w:t>
      </w:r>
      <w:r w:rsidRPr="00CF5109">
        <w:rPr>
          <w:lang w:val="en-US"/>
        </w:rPr>
        <w:t xml:space="preserve"> of the action </w:t>
      </w:r>
      <w:r>
        <w:rPr>
          <w:lang w:val="en-US"/>
        </w:rPr>
        <w:t>p</w:t>
      </w:r>
      <w:r w:rsidRPr="00CF5109">
        <w:rPr>
          <w:lang w:val="en-US"/>
        </w:rPr>
        <w:t>lan for its implementation for the period up to 2025</w:t>
      </w:r>
      <w:r w:rsidR="006E5C3E" w:rsidRPr="00CF5109">
        <w:rPr>
          <w:lang w:val="en-US"/>
        </w:rPr>
        <w:t>,</w:t>
      </w:r>
    </w:p>
    <w:p w:rsidR="005E015F" w:rsidRDefault="00CF5109">
      <w:pPr>
        <w:spacing w:after="387" w:line="217" w:lineRule="auto"/>
        <w:ind w:left="729" w:right="264" w:hanging="10"/>
        <w:jc w:val="left"/>
      </w:pPr>
      <w:r>
        <w:rPr>
          <w:sz w:val="26"/>
          <w:lang w:val="en-US"/>
        </w:rPr>
        <w:t>The Heads decided</w:t>
      </w:r>
      <w:r w:rsidR="006E5C3E">
        <w:rPr>
          <w:sz w:val="26"/>
        </w:rPr>
        <w:t>:</w:t>
      </w:r>
    </w:p>
    <w:p w:rsidR="005E015F" w:rsidRPr="00CF5109" w:rsidRDefault="00CF5109">
      <w:pPr>
        <w:numPr>
          <w:ilvl w:val="0"/>
          <w:numId w:val="1"/>
        </w:numPr>
        <w:ind w:right="4"/>
        <w:rPr>
          <w:lang w:val="en-US"/>
        </w:rPr>
      </w:pPr>
      <w:r w:rsidRPr="00CF5109">
        <w:rPr>
          <w:lang w:val="en-US"/>
        </w:rPr>
        <w:t>Take note</w:t>
      </w:r>
      <w:r>
        <w:rPr>
          <w:lang w:val="en-US"/>
        </w:rPr>
        <w:t>s</w:t>
      </w:r>
      <w:r w:rsidRPr="00CF5109">
        <w:rPr>
          <w:lang w:val="en-US"/>
        </w:rPr>
        <w:t xml:space="preserve"> of the information provided by the representative</w:t>
      </w:r>
      <w:r>
        <w:rPr>
          <w:lang w:val="en-US"/>
        </w:rPr>
        <w:t>s</w:t>
      </w:r>
      <w:r w:rsidRPr="00CF5109">
        <w:rPr>
          <w:lang w:val="en-US"/>
        </w:rPr>
        <w:t xml:space="preserve"> of the RCC Executive Committee on the draft Agreement on information interaction of the CIS </w:t>
      </w:r>
      <w:r>
        <w:rPr>
          <w:lang w:val="en-US"/>
        </w:rPr>
        <w:t>M</w:t>
      </w:r>
      <w:r w:rsidRPr="00CF5109">
        <w:rPr>
          <w:lang w:val="en-US"/>
        </w:rPr>
        <w:t>ember</w:t>
      </w:r>
      <w:r>
        <w:rPr>
          <w:lang w:val="en-US"/>
        </w:rPr>
        <w:t>-</w:t>
      </w:r>
      <w:r w:rsidRPr="00CF5109">
        <w:rPr>
          <w:lang w:val="en-US"/>
        </w:rPr>
        <w:t>States in the field of digital development of</w:t>
      </w:r>
      <w:r>
        <w:rPr>
          <w:lang w:val="en-US"/>
        </w:rPr>
        <w:t xml:space="preserve"> the</w:t>
      </w:r>
      <w:r w:rsidRPr="00CF5109">
        <w:rPr>
          <w:lang w:val="en-US"/>
        </w:rPr>
        <w:t xml:space="preserve"> society (Annex 1</w:t>
      </w:r>
      <w:r w:rsidR="006E5C3E" w:rsidRPr="00CF5109">
        <w:rPr>
          <w:lang w:val="en-US"/>
        </w:rPr>
        <w:t>).</w:t>
      </w:r>
    </w:p>
    <w:p w:rsidR="005E015F" w:rsidRPr="00CF5109" w:rsidRDefault="00CF5109">
      <w:pPr>
        <w:numPr>
          <w:ilvl w:val="0"/>
          <w:numId w:val="1"/>
        </w:numPr>
        <w:ind w:right="4"/>
        <w:rPr>
          <w:lang w:val="en-US"/>
        </w:rPr>
      </w:pPr>
      <w:r>
        <w:rPr>
          <w:lang w:val="en-US"/>
        </w:rPr>
        <w:t>Instruct the RCC Executive Committee</w:t>
      </w:r>
      <w:r w:rsidR="006E5C3E" w:rsidRPr="00CF5109">
        <w:rPr>
          <w:lang w:val="en-US"/>
        </w:rPr>
        <w:t>:</w:t>
      </w:r>
    </w:p>
    <w:p w:rsidR="005E015F" w:rsidRPr="00CF5109" w:rsidRDefault="00CF5109">
      <w:pPr>
        <w:numPr>
          <w:ilvl w:val="0"/>
          <w:numId w:val="2"/>
        </w:numPr>
        <w:spacing w:after="30"/>
        <w:ind w:right="4"/>
        <w:rPr>
          <w:lang w:val="en-US"/>
        </w:rPr>
      </w:pPr>
      <w:r>
        <w:rPr>
          <w:lang w:val="en-US"/>
        </w:rPr>
        <w:t xml:space="preserve">to </w:t>
      </w:r>
      <w:r w:rsidRPr="00CF5109">
        <w:rPr>
          <w:lang w:val="en-US"/>
        </w:rPr>
        <w:t>continue</w:t>
      </w:r>
      <w:r>
        <w:rPr>
          <w:lang w:val="en-US"/>
        </w:rPr>
        <w:t xml:space="preserve"> the</w:t>
      </w:r>
      <w:r w:rsidRPr="00CF5109">
        <w:rPr>
          <w:lang w:val="en-US"/>
        </w:rPr>
        <w:t xml:space="preserve"> work on supporting the draft Agreement on information interaction of the CIS </w:t>
      </w:r>
      <w:r>
        <w:rPr>
          <w:lang w:val="en-US"/>
        </w:rPr>
        <w:t>M</w:t>
      </w:r>
      <w:r w:rsidRPr="00CF5109">
        <w:rPr>
          <w:lang w:val="en-US"/>
        </w:rPr>
        <w:t>ember</w:t>
      </w:r>
      <w:r>
        <w:rPr>
          <w:lang w:val="en-US"/>
        </w:rPr>
        <w:t>-</w:t>
      </w:r>
      <w:r w:rsidRPr="00CF5109">
        <w:rPr>
          <w:lang w:val="en-US"/>
        </w:rPr>
        <w:t>States in the field of digital development of</w:t>
      </w:r>
      <w:r w:rsidR="006E5C3E">
        <w:rPr>
          <w:lang w:val="en-US"/>
        </w:rPr>
        <w:t xml:space="preserve"> the</w:t>
      </w:r>
      <w:r w:rsidRPr="00CF5109">
        <w:rPr>
          <w:lang w:val="en-US"/>
        </w:rPr>
        <w:t xml:space="preserve"> society</w:t>
      </w:r>
      <w:r w:rsidR="006E5C3E" w:rsidRPr="00CF5109">
        <w:rPr>
          <w:lang w:val="en-US"/>
        </w:rPr>
        <w:t>,</w:t>
      </w:r>
    </w:p>
    <w:p w:rsidR="005E015F" w:rsidRPr="006E5C3E" w:rsidRDefault="006E5C3E">
      <w:pPr>
        <w:numPr>
          <w:ilvl w:val="0"/>
          <w:numId w:val="2"/>
        </w:numPr>
        <w:ind w:right="4"/>
        <w:rPr>
          <w:lang w:val="en-US"/>
        </w:rPr>
      </w:pPr>
      <w:r w:rsidRPr="006E5C3E">
        <w:rPr>
          <w:lang w:val="en-US"/>
        </w:rPr>
        <w:t>to organize the implementation of the draft Agreement on information interaction of the CIS</w:t>
      </w:r>
      <w:r>
        <w:rPr>
          <w:lang w:val="en-US"/>
        </w:rPr>
        <w:t xml:space="preserve"> Member-States</w:t>
      </w:r>
      <w:r w:rsidRPr="006E5C3E">
        <w:rPr>
          <w:lang w:val="en-US"/>
        </w:rPr>
        <w:t xml:space="preserve"> in the field of digital development</w:t>
      </w:r>
      <w:r>
        <w:rPr>
          <w:lang w:val="en-US"/>
        </w:rPr>
        <w:t xml:space="preserve"> of the society by</w:t>
      </w:r>
      <w:r w:rsidRPr="006E5C3E">
        <w:rPr>
          <w:lang w:val="en-US"/>
        </w:rPr>
        <w:t xml:space="preserve"> the RCC </w:t>
      </w:r>
      <w:r>
        <w:rPr>
          <w:lang w:val="en-US"/>
        </w:rPr>
        <w:t>W</w:t>
      </w:r>
      <w:r w:rsidRPr="006E5C3E">
        <w:rPr>
          <w:lang w:val="en-US"/>
        </w:rPr>
        <w:t xml:space="preserve">orking </w:t>
      </w:r>
      <w:r>
        <w:rPr>
          <w:lang w:val="en-US"/>
        </w:rPr>
        <w:t>B</w:t>
      </w:r>
      <w:r w:rsidRPr="006E5C3E">
        <w:rPr>
          <w:lang w:val="en-US"/>
        </w:rPr>
        <w:t xml:space="preserve">odies, after their signing by the Council of </w:t>
      </w:r>
      <w:r>
        <w:rPr>
          <w:lang w:val="en-US"/>
        </w:rPr>
        <w:t>the Governments Heads</w:t>
      </w:r>
      <w:r w:rsidRPr="006E5C3E">
        <w:rPr>
          <w:lang w:val="en-US"/>
        </w:rPr>
        <w:t xml:space="preserve"> of the Commonwealth of Independent States in the prescribed manner</w:t>
      </w:r>
      <w:r w:rsidRPr="006E5C3E">
        <w:rPr>
          <w:lang w:val="en-US"/>
        </w:rPr>
        <w:t>.</w:t>
      </w:r>
    </w:p>
    <w:p w:rsidR="005E015F" w:rsidRPr="006E5C3E" w:rsidRDefault="006E5C3E">
      <w:pPr>
        <w:ind w:left="47" w:right="4"/>
        <w:rPr>
          <w:lang w:val="en-US"/>
        </w:rPr>
      </w:pPr>
      <w:r>
        <w:t>З</w:t>
      </w:r>
      <w:r w:rsidRPr="006E5C3E">
        <w:rPr>
          <w:lang w:val="en-US"/>
        </w:rPr>
        <w:t xml:space="preserve">. </w:t>
      </w:r>
      <w:r w:rsidRPr="006E5C3E">
        <w:rPr>
          <w:lang w:val="en-US"/>
        </w:rPr>
        <w:t xml:space="preserve">Instruct the </w:t>
      </w:r>
      <w:r>
        <w:rPr>
          <w:lang w:val="en-US"/>
        </w:rPr>
        <w:t>H</w:t>
      </w:r>
      <w:r w:rsidRPr="006E5C3E">
        <w:rPr>
          <w:lang w:val="en-US"/>
        </w:rPr>
        <w:t>igh-</w:t>
      </w:r>
      <w:r>
        <w:rPr>
          <w:lang w:val="en-US"/>
        </w:rPr>
        <w:t>L</w:t>
      </w:r>
      <w:r w:rsidRPr="006E5C3E">
        <w:rPr>
          <w:lang w:val="en-US"/>
        </w:rPr>
        <w:t xml:space="preserve">evel Working </w:t>
      </w:r>
      <w:r>
        <w:rPr>
          <w:lang w:val="en-US"/>
        </w:rPr>
        <w:t>G</w:t>
      </w:r>
      <w:r w:rsidRPr="006E5C3E">
        <w:rPr>
          <w:lang w:val="en-US"/>
        </w:rPr>
        <w:t>roup on the development of the information</w:t>
      </w:r>
      <w:r>
        <w:rPr>
          <w:lang w:val="en-US"/>
        </w:rPr>
        <w:t>al</w:t>
      </w:r>
      <w:r w:rsidRPr="006E5C3E">
        <w:rPr>
          <w:lang w:val="en-US"/>
        </w:rPr>
        <w:t xml:space="preserve"> society, together with the</w:t>
      </w:r>
      <w:r>
        <w:rPr>
          <w:lang w:val="en-US"/>
        </w:rPr>
        <w:t xml:space="preserve"> RCC</w:t>
      </w:r>
      <w:r w:rsidRPr="006E5C3E">
        <w:rPr>
          <w:lang w:val="en-US"/>
        </w:rPr>
        <w:t xml:space="preserve"> Executive Committee, to report on the implementation of the Agreement on information interaction of the CIS </w:t>
      </w:r>
      <w:r>
        <w:rPr>
          <w:lang w:val="en-US"/>
        </w:rPr>
        <w:t>M</w:t>
      </w:r>
      <w:r w:rsidRPr="006E5C3E">
        <w:rPr>
          <w:lang w:val="en-US"/>
        </w:rPr>
        <w:t>ember</w:t>
      </w:r>
      <w:r>
        <w:rPr>
          <w:lang w:val="en-US"/>
        </w:rPr>
        <w:t>-S</w:t>
      </w:r>
      <w:r w:rsidRPr="006E5C3E">
        <w:rPr>
          <w:lang w:val="en-US"/>
        </w:rPr>
        <w:t>tates in the field of digital development of</w:t>
      </w:r>
      <w:r>
        <w:rPr>
          <w:lang w:val="en-US"/>
        </w:rPr>
        <w:t xml:space="preserve"> the</w:t>
      </w:r>
      <w:r w:rsidRPr="006E5C3E">
        <w:rPr>
          <w:lang w:val="en-US"/>
        </w:rPr>
        <w:t xml:space="preserve"> society, as necessary</w:t>
      </w:r>
      <w:r w:rsidRPr="006E5C3E">
        <w:rPr>
          <w:lang w:val="en-US"/>
        </w:rPr>
        <w:t>.</w:t>
      </w:r>
    </w:p>
    <w:p w:rsidR="005E015F" w:rsidRPr="006E5C3E" w:rsidRDefault="005E015F">
      <w:pPr>
        <w:rPr>
          <w:lang w:val="en-US"/>
        </w:rPr>
        <w:sectPr w:rsidR="005E015F" w:rsidRPr="006E5C3E">
          <w:pgSz w:w="11920" w:h="16840"/>
          <w:pgMar w:top="1204" w:right="1344" w:bottom="1709" w:left="1114" w:header="720" w:footer="720" w:gutter="0"/>
          <w:cols w:space="720"/>
        </w:sectPr>
      </w:pPr>
    </w:p>
    <w:p w:rsidR="005E015F" w:rsidRPr="00C15F5F" w:rsidRDefault="006E5C3E">
      <w:pPr>
        <w:ind w:left="47" w:right="4" w:firstLine="0"/>
        <w:rPr>
          <w:lang w:val="en-US"/>
        </w:rPr>
      </w:pPr>
      <w:r>
        <w:rPr>
          <w:noProof/>
        </w:rPr>
        <w:lastRenderedPageBreak/>
        <w:drawing>
          <wp:anchor distT="0" distB="0" distL="114300" distR="114300" simplePos="0" relativeHeight="251658240" behindDoc="0" locked="0" layoutInCell="1" allowOverlap="0">
            <wp:simplePos x="0" y="0"/>
            <wp:positionH relativeFrom="column">
              <wp:posOffset>3520913</wp:posOffset>
            </wp:positionH>
            <wp:positionV relativeFrom="paragraph">
              <wp:posOffset>-487830</wp:posOffset>
            </wp:positionV>
            <wp:extent cx="774296" cy="1182736"/>
            <wp:effectExtent l="0" t="0" r="0" b="0"/>
            <wp:wrapSquare wrapText="bothSides"/>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5"/>
                    <a:stretch>
                      <a:fillRect/>
                    </a:stretch>
                  </pic:blipFill>
                  <pic:spPr>
                    <a:xfrm>
                      <a:off x="0" y="0"/>
                      <a:ext cx="774296" cy="1182736"/>
                    </a:xfrm>
                    <a:prstGeom prst="rect">
                      <a:avLst/>
                    </a:prstGeom>
                  </pic:spPr>
                </pic:pic>
              </a:graphicData>
            </a:graphic>
          </wp:anchor>
        </w:drawing>
      </w:r>
      <w:r w:rsidR="00C15F5F">
        <w:rPr>
          <w:lang w:val="en-US"/>
        </w:rPr>
        <w:t>Nur-Sultan</w:t>
      </w:r>
    </w:p>
    <w:p w:rsidR="005E015F" w:rsidRPr="00C15F5F" w:rsidRDefault="00C15F5F">
      <w:pPr>
        <w:spacing w:after="0" w:line="259" w:lineRule="auto"/>
        <w:ind w:left="5545" w:firstLine="0"/>
        <w:jc w:val="right"/>
        <w:rPr>
          <w:lang w:val="en-US"/>
        </w:rPr>
      </w:pPr>
      <w:r>
        <w:rPr>
          <w:sz w:val="26"/>
          <w:lang w:val="en-US"/>
        </w:rPr>
        <w:t>Chairman</w:t>
      </w:r>
      <w:r w:rsidRPr="00C15F5F">
        <w:rPr>
          <w:sz w:val="26"/>
          <w:lang w:val="en-US"/>
        </w:rPr>
        <w:br/>
      </w:r>
      <w:proofErr w:type="spellStart"/>
      <w:r>
        <w:rPr>
          <w:sz w:val="26"/>
          <w:lang w:val="en-US"/>
        </w:rPr>
        <w:t>K</w:t>
      </w:r>
      <w:r w:rsidR="006E5C3E" w:rsidRPr="00C15F5F">
        <w:rPr>
          <w:sz w:val="26"/>
          <w:lang w:val="en-US"/>
        </w:rPr>
        <w:t>.</w:t>
      </w:r>
      <w:r>
        <w:rPr>
          <w:sz w:val="26"/>
          <w:lang w:val="en-US"/>
        </w:rPr>
        <w:t>Yu</w:t>
      </w:r>
      <w:proofErr w:type="spellEnd"/>
      <w:r w:rsidR="006E5C3E" w:rsidRPr="00C15F5F">
        <w:rPr>
          <w:sz w:val="26"/>
          <w:lang w:val="en-US"/>
        </w:rPr>
        <w:t>.</w:t>
      </w:r>
      <w:r>
        <w:rPr>
          <w:sz w:val="26"/>
          <w:lang w:val="en-US"/>
        </w:rPr>
        <w:t xml:space="preserve"> </w:t>
      </w:r>
      <w:proofErr w:type="spellStart"/>
      <w:r>
        <w:rPr>
          <w:sz w:val="26"/>
          <w:lang w:val="en-US"/>
        </w:rPr>
        <w:t>Noskov</w:t>
      </w:r>
      <w:proofErr w:type="spellEnd"/>
    </w:p>
    <w:sectPr w:rsidR="005E015F" w:rsidRPr="00C15F5F">
      <w:type w:val="continuous"/>
      <w:pgSz w:w="11920" w:h="16840"/>
      <w:pgMar w:top="1204" w:right="1344" w:bottom="1709"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851"/>
    <w:multiLevelType w:val="hybridMultilevel"/>
    <w:tmpl w:val="3E2EE18A"/>
    <w:lvl w:ilvl="0" w:tplc="223EF4AA">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514C">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4A8C6">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0A798">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8B308">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DF3E">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0276C">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6BAD8">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BBDC">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AC0BB7"/>
    <w:multiLevelType w:val="hybridMultilevel"/>
    <w:tmpl w:val="1E063E38"/>
    <w:lvl w:ilvl="0" w:tplc="63DA090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25106">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A8B52">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8FB84">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49186">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22858">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7738">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0021C">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2BC32">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5F"/>
    <w:rsid w:val="005E015F"/>
    <w:rsid w:val="006E5C3E"/>
    <w:rsid w:val="00C15F5F"/>
    <w:rsid w:val="00CF5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209"/>
  <w15:docId w15:val="{11D3ECE3-E123-4A6A-B6E4-0086CC0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54" w:lineRule="auto"/>
      <w:ind w:left="10" w:firstLine="69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422"/>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144"/>
      <w:ind w:right="101"/>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3</cp:revision>
  <dcterms:created xsi:type="dcterms:W3CDTF">2020-06-07T14:56:00Z</dcterms:created>
  <dcterms:modified xsi:type="dcterms:W3CDTF">2020-06-07T15:09:00Z</dcterms:modified>
</cp:coreProperties>
</file>